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249A55" w14:textId="2A3E9EF0" w:rsidR="00C11819" w:rsidRPr="00C11819" w:rsidRDefault="00DE4755" w:rsidP="003A43FC">
      <w:pPr>
        <w:pStyle w:val="ArialRegular10pt"/>
        <w:rPr>
          <w:b/>
          <w:sz w:val="36"/>
          <w:szCs w:val="36"/>
        </w:rPr>
      </w:pPr>
      <w:r>
        <w:rPr>
          <w:b/>
          <w:sz w:val="36"/>
          <w:szCs w:val="36"/>
        </w:rPr>
        <w:t>Medienmitteilung</w:t>
      </w:r>
      <w:r w:rsidR="00AD6944">
        <w:rPr>
          <w:b/>
          <w:sz w:val="36"/>
          <w:szCs w:val="36"/>
        </w:rPr>
        <w:t xml:space="preserve"> </w:t>
      </w:r>
      <w:r w:rsidR="009D3ADC">
        <w:rPr>
          <w:b/>
          <w:sz w:val="36"/>
          <w:szCs w:val="36"/>
        </w:rPr>
        <w:t>2020</w:t>
      </w:r>
      <w:r w:rsidR="00EF659E">
        <w:rPr>
          <w:b/>
          <w:sz w:val="36"/>
          <w:szCs w:val="36"/>
        </w:rPr>
        <w:t>0511</w:t>
      </w:r>
    </w:p>
    <w:p w14:paraId="6041A6EA" w14:textId="77777777" w:rsidR="00C11819" w:rsidRDefault="00C11819" w:rsidP="003A43FC">
      <w:pPr>
        <w:pStyle w:val="ArialRegular10pt"/>
      </w:pPr>
    </w:p>
    <w:p w14:paraId="51AD3866" w14:textId="604EE38E" w:rsidR="00FC6001" w:rsidRDefault="00C11819" w:rsidP="003A43FC">
      <w:pPr>
        <w:pStyle w:val="ArialRegular10pt"/>
      </w:pPr>
      <w:r>
        <w:t xml:space="preserve">Brunnen, </w:t>
      </w:r>
      <w:r w:rsidR="00EF659E">
        <w:t>11.05.2020</w:t>
      </w:r>
    </w:p>
    <w:p w14:paraId="7D596F47" w14:textId="77777777" w:rsidR="00FC6001" w:rsidRDefault="00FC6001" w:rsidP="003A43FC">
      <w:pPr>
        <w:pStyle w:val="ArialRegular10pt"/>
      </w:pPr>
      <w:r>
        <w:t>Stiftung Theresianum Ingenbohl</w:t>
      </w:r>
    </w:p>
    <w:p w14:paraId="6B0EE8E8" w14:textId="77777777" w:rsidR="001F3CF6" w:rsidRPr="003A43FC" w:rsidRDefault="00FC6001" w:rsidP="003A43FC">
      <w:pPr>
        <w:pStyle w:val="ArialRegular10pt"/>
      </w:pPr>
      <w:r>
        <w:t>Daniel Steiner, 041.825.26.03, daniel.steiner@theresianum.ch</w:t>
      </w:r>
    </w:p>
    <w:p w14:paraId="3609FEB3" w14:textId="77777777" w:rsidR="001F3CF6" w:rsidRPr="003A43FC" w:rsidRDefault="001F3CF6" w:rsidP="003A43FC">
      <w:pPr>
        <w:pStyle w:val="ArialRegular10pt"/>
      </w:pPr>
    </w:p>
    <w:p w14:paraId="387CDA97" w14:textId="77777777" w:rsidR="003A43FC" w:rsidRPr="003A43FC" w:rsidRDefault="003A43FC" w:rsidP="00C11819">
      <w:pPr>
        <w:pStyle w:val="ArialRegular10pt"/>
        <w:spacing w:line="360" w:lineRule="auto"/>
      </w:pPr>
    </w:p>
    <w:p w14:paraId="31E960B8" w14:textId="77777777" w:rsidR="00A14F02" w:rsidRPr="00C11819" w:rsidRDefault="00A14F02" w:rsidP="00A14F02">
      <w:pPr>
        <w:pStyle w:val="ArialBold12pt"/>
        <w:spacing w:line="360" w:lineRule="auto"/>
        <w:rPr>
          <w:sz w:val="32"/>
          <w:szCs w:val="32"/>
        </w:rPr>
      </w:pPr>
      <w:r>
        <w:rPr>
          <w:sz w:val="32"/>
          <w:szCs w:val="32"/>
        </w:rPr>
        <w:t>Sekundarschule im Theresianum</w:t>
      </w:r>
    </w:p>
    <w:p w14:paraId="67C11E9A" w14:textId="4B2E2944" w:rsidR="00883178" w:rsidRPr="00C11819" w:rsidRDefault="00A14F02" w:rsidP="00A14F02">
      <w:pPr>
        <w:pStyle w:val="ArialBold12pt"/>
        <w:spacing w:line="360" w:lineRule="auto"/>
        <w:rPr>
          <w:sz w:val="32"/>
          <w:szCs w:val="32"/>
        </w:rPr>
      </w:pPr>
      <w:r>
        <w:rPr>
          <w:sz w:val="32"/>
          <w:szCs w:val="32"/>
        </w:rPr>
        <w:t>Wiederaufnahme des Präsenzunterrichts</w:t>
      </w:r>
    </w:p>
    <w:p w14:paraId="76BFE83D" w14:textId="77777777" w:rsidR="003A43FC" w:rsidRPr="00C11819" w:rsidRDefault="003A43FC" w:rsidP="00C11819">
      <w:pPr>
        <w:pStyle w:val="ArialRegular10pt"/>
        <w:spacing w:line="360" w:lineRule="auto"/>
        <w:rPr>
          <w:szCs w:val="20"/>
        </w:rPr>
      </w:pPr>
    </w:p>
    <w:p w14:paraId="3B3D5463" w14:textId="6D59BA0D" w:rsidR="00C11819" w:rsidRDefault="00EF659E" w:rsidP="00C11819">
      <w:pPr>
        <w:pStyle w:val="ArialRegular10pt"/>
        <w:spacing w:line="360" w:lineRule="auto"/>
        <w:rPr>
          <w:b/>
          <w:i/>
          <w:szCs w:val="20"/>
        </w:rPr>
      </w:pPr>
      <w:r>
        <w:rPr>
          <w:b/>
          <w:i/>
          <w:szCs w:val="20"/>
        </w:rPr>
        <w:t xml:space="preserve">Für die Sekundarschule nimmt der Lockdown heute, Montag, 11.05.2020, ein Ende. Pünktlich und mit </w:t>
      </w:r>
      <w:r w:rsidR="00A14F02">
        <w:rPr>
          <w:b/>
          <w:i/>
          <w:szCs w:val="20"/>
        </w:rPr>
        <w:t xml:space="preserve">genügend </w:t>
      </w:r>
      <w:r>
        <w:rPr>
          <w:b/>
          <w:i/>
          <w:szCs w:val="20"/>
        </w:rPr>
        <w:t>Abstand versammeln sich die Schülerinnen um 09:00 Uhr in ihren Klassenzimmern</w:t>
      </w:r>
      <w:r w:rsidR="00A14F02">
        <w:rPr>
          <w:b/>
          <w:i/>
          <w:szCs w:val="20"/>
        </w:rPr>
        <w:t>. D</w:t>
      </w:r>
      <w:r w:rsidR="00086779">
        <w:rPr>
          <w:b/>
          <w:i/>
          <w:szCs w:val="20"/>
        </w:rPr>
        <w:t xml:space="preserve">ie Schutzmassnahmen sind </w:t>
      </w:r>
      <w:r w:rsidR="00406E64">
        <w:rPr>
          <w:b/>
          <w:i/>
          <w:szCs w:val="20"/>
        </w:rPr>
        <w:t>getroffen</w:t>
      </w:r>
      <w:r w:rsidR="00086779">
        <w:rPr>
          <w:b/>
          <w:i/>
          <w:szCs w:val="20"/>
        </w:rPr>
        <w:t>.</w:t>
      </w:r>
      <w:r w:rsidR="00A14F02">
        <w:rPr>
          <w:b/>
          <w:i/>
          <w:szCs w:val="20"/>
        </w:rPr>
        <w:t xml:space="preserve"> Der Campus ist </w:t>
      </w:r>
      <w:r w:rsidR="007A2536">
        <w:rPr>
          <w:b/>
          <w:i/>
          <w:szCs w:val="20"/>
        </w:rPr>
        <w:t>vorbereitet</w:t>
      </w:r>
      <w:r w:rsidR="00A14F02">
        <w:rPr>
          <w:b/>
          <w:i/>
          <w:szCs w:val="20"/>
        </w:rPr>
        <w:t>.</w:t>
      </w:r>
    </w:p>
    <w:p w14:paraId="3ADB26EB" w14:textId="77777777" w:rsidR="00FA385D" w:rsidRDefault="00FA385D" w:rsidP="00C11819">
      <w:pPr>
        <w:pStyle w:val="ArialRegular10pt"/>
        <w:spacing w:line="360" w:lineRule="auto"/>
        <w:rPr>
          <w:szCs w:val="20"/>
        </w:rPr>
      </w:pPr>
    </w:p>
    <w:p w14:paraId="68C7D1C8" w14:textId="2CCDC25D" w:rsidR="00CC0377" w:rsidRDefault="00086779" w:rsidP="00406E64">
      <w:pPr>
        <w:pStyle w:val="ArialRegular10pt"/>
        <w:spacing w:line="360" w:lineRule="auto"/>
        <w:rPr>
          <w:szCs w:val="20"/>
        </w:rPr>
      </w:pPr>
      <w:r>
        <w:rPr>
          <w:szCs w:val="20"/>
        </w:rPr>
        <w:t xml:space="preserve">Die Mittelschulklassen (Gymnasium und Fachmittelschule) </w:t>
      </w:r>
      <w:r w:rsidR="00A14F02">
        <w:rPr>
          <w:szCs w:val="20"/>
        </w:rPr>
        <w:t xml:space="preserve">am Theresianum </w:t>
      </w:r>
      <w:r w:rsidR="00317AF5">
        <w:rPr>
          <w:szCs w:val="20"/>
        </w:rPr>
        <w:t>bleiben</w:t>
      </w:r>
      <w:r>
        <w:rPr>
          <w:szCs w:val="20"/>
        </w:rPr>
        <w:t xml:space="preserve"> noch bis zum 05.06.2020 </w:t>
      </w:r>
      <w:r w:rsidR="00317AF5">
        <w:rPr>
          <w:szCs w:val="20"/>
        </w:rPr>
        <w:t xml:space="preserve">im </w:t>
      </w:r>
      <w:r>
        <w:rPr>
          <w:szCs w:val="20"/>
        </w:rPr>
        <w:t xml:space="preserve">Fernunterricht. Die Sekundarschule </w:t>
      </w:r>
      <w:r w:rsidR="00602C05">
        <w:rPr>
          <w:szCs w:val="20"/>
        </w:rPr>
        <w:t xml:space="preserve">aber </w:t>
      </w:r>
      <w:r>
        <w:rPr>
          <w:szCs w:val="20"/>
        </w:rPr>
        <w:t xml:space="preserve">nimmt heute, Montag, 11.05.2020 </w:t>
      </w:r>
      <w:r w:rsidR="00406E64">
        <w:rPr>
          <w:szCs w:val="20"/>
        </w:rPr>
        <w:t>ihren</w:t>
      </w:r>
      <w:r>
        <w:rPr>
          <w:szCs w:val="20"/>
        </w:rPr>
        <w:t xml:space="preserve"> Präsenzunterricht wieder auf. </w:t>
      </w:r>
      <w:r w:rsidR="007A2536">
        <w:rPr>
          <w:szCs w:val="20"/>
        </w:rPr>
        <w:t xml:space="preserve">Das Ende des Lockdowns bedeutet allerdings nicht das Ende der Schutzmassnahmen. </w:t>
      </w:r>
      <w:r>
        <w:rPr>
          <w:szCs w:val="20"/>
        </w:rPr>
        <w:t>Der Campus wurde in den letzten Tagen entsprechend vorbereitet, damit die</w:t>
      </w:r>
      <w:r w:rsidR="007A2536">
        <w:rPr>
          <w:szCs w:val="20"/>
        </w:rPr>
        <w:t>se</w:t>
      </w:r>
      <w:r>
        <w:rPr>
          <w:szCs w:val="20"/>
        </w:rPr>
        <w:t xml:space="preserve"> </w:t>
      </w:r>
      <w:r w:rsidR="007A2536">
        <w:rPr>
          <w:szCs w:val="20"/>
        </w:rPr>
        <w:t>M</w:t>
      </w:r>
      <w:r>
        <w:rPr>
          <w:szCs w:val="20"/>
        </w:rPr>
        <w:t xml:space="preserve">assnahmen </w:t>
      </w:r>
      <w:r w:rsidR="00406E64">
        <w:rPr>
          <w:szCs w:val="20"/>
        </w:rPr>
        <w:t xml:space="preserve">korrekt </w:t>
      </w:r>
      <w:r>
        <w:rPr>
          <w:szCs w:val="20"/>
        </w:rPr>
        <w:t xml:space="preserve">eingehalten werden können. </w:t>
      </w:r>
      <w:r w:rsidR="00406E64">
        <w:rPr>
          <w:szCs w:val="20"/>
        </w:rPr>
        <w:t xml:space="preserve">Wichtige Durchgangspositionen </w:t>
      </w:r>
      <w:r w:rsidR="00602C05">
        <w:rPr>
          <w:szCs w:val="20"/>
        </w:rPr>
        <w:t xml:space="preserve">in den Gebäuden </w:t>
      </w:r>
      <w:r w:rsidR="00406E64">
        <w:rPr>
          <w:szCs w:val="20"/>
        </w:rPr>
        <w:t>wurden mit Informationsplakaten und Desinfektionsmittel</w:t>
      </w:r>
      <w:r w:rsidR="00317AF5">
        <w:rPr>
          <w:szCs w:val="20"/>
        </w:rPr>
        <w:t>-Dispensern</w:t>
      </w:r>
      <w:r w:rsidR="00406E64">
        <w:rPr>
          <w:szCs w:val="20"/>
        </w:rPr>
        <w:t xml:space="preserve"> </w:t>
      </w:r>
      <w:r w:rsidR="00A14F02">
        <w:rPr>
          <w:szCs w:val="20"/>
        </w:rPr>
        <w:t>ausgestattet</w:t>
      </w:r>
      <w:r w:rsidR="00317AF5">
        <w:rPr>
          <w:szCs w:val="20"/>
        </w:rPr>
        <w:t>. I</w:t>
      </w:r>
      <w:r w:rsidR="00406E64">
        <w:rPr>
          <w:szCs w:val="20"/>
        </w:rPr>
        <w:t xml:space="preserve">n der Mensa trennen </w:t>
      </w:r>
      <w:r w:rsidR="007B7BD2">
        <w:rPr>
          <w:szCs w:val="20"/>
        </w:rPr>
        <w:t xml:space="preserve">neu </w:t>
      </w:r>
      <w:r w:rsidR="00406E64">
        <w:rPr>
          <w:szCs w:val="20"/>
        </w:rPr>
        <w:t>Plexiglasblenden die Mitarbeitenden von den Gästen</w:t>
      </w:r>
      <w:r w:rsidR="00317AF5">
        <w:rPr>
          <w:szCs w:val="20"/>
        </w:rPr>
        <w:t xml:space="preserve">, Bodenmarkierungen helfen </w:t>
      </w:r>
      <w:r w:rsidR="00A14F02">
        <w:rPr>
          <w:szCs w:val="20"/>
        </w:rPr>
        <w:t xml:space="preserve">bei der Einhaltung </w:t>
      </w:r>
      <w:r w:rsidR="00BD1004">
        <w:rPr>
          <w:szCs w:val="20"/>
        </w:rPr>
        <w:t>der vorgeschriebenen</w:t>
      </w:r>
      <w:r w:rsidR="00A14F02">
        <w:rPr>
          <w:szCs w:val="20"/>
        </w:rPr>
        <w:t xml:space="preserve"> </w:t>
      </w:r>
      <w:r w:rsidR="00317AF5">
        <w:rPr>
          <w:szCs w:val="20"/>
        </w:rPr>
        <w:t>2m Abstand</w:t>
      </w:r>
      <w:r w:rsidR="00406E64">
        <w:rPr>
          <w:szCs w:val="20"/>
        </w:rPr>
        <w:t xml:space="preserve"> und die </w:t>
      </w:r>
      <w:r w:rsidR="00317AF5">
        <w:rPr>
          <w:szCs w:val="20"/>
        </w:rPr>
        <w:t xml:space="preserve">Tische und </w:t>
      </w:r>
      <w:r w:rsidR="00406E64">
        <w:rPr>
          <w:szCs w:val="20"/>
        </w:rPr>
        <w:t xml:space="preserve">Sitzplätze wurden </w:t>
      </w:r>
      <w:r w:rsidR="00317AF5">
        <w:rPr>
          <w:szCs w:val="20"/>
        </w:rPr>
        <w:t xml:space="preserve">neu arrangiert, damit </w:t>
      </w:r>
      <w:r w:rsidR="007A2536">
        <w:rPr>
          <w:szCs w:val="20"/>
        </w:rPr>
        <w:t>das Distanzhalten</w:t>
      </w:r>
      <w:r w:rsidR="00317AF5">
        <w:rPr>
          <w:szCs w:val="20"/>
        </w:rPr>
        <w:t xml:space="preserve"> </w:t>
      </w:r>
      <w:r w:rsidR="007B7BD2">
        <w:rPr>
          <w:szCs w:val="20"/>
        </w:rPr>
        <w:t>leicht</w:t>
      </w:r>
      <w:r w:rsidR="007A2536">
        <w:rPr>
          <w:szCs w:val="20"/>
        </w:rPr>
        <w:t>er</w:t>
      </w:r>
      <w:r w:rsidR="00317AF5">
        <w:rPr>
          <w:szCs w:val="20"/>
        </w:rPr>
        <w:t xml:space="preserve"> gewährleistet werden kann</w:t>
      </w:r>
      <w:r w:rsidR="00406E64">
        <w:rPr>
          <w:szCs w:val="20"/>
        </w:rPr>
        <w:t xml:space="preserve">. </w:t>
      </w:r>
      <w:r w:rsidR="00317AF5">
        <w:rPr>
          <w:szCs w:val="20"/>
        </w:rPr>
        <w:t>Die</w:t>
      </w:r>
      <w:r>
        <w:rPr>
          <w:szCs w:val="20"/>
        </w:rPr>
        <w:t xml:space="preserve"> Arbeitsplätze in den Klass</w:t>
      </w:r>
      <w:r w:rsidR="00406E64">
        <w:rPr>
          <w:szCs w:val="20"/>
        </w:rPr>
        <w:t xml:space="preserve">enzimmern </w:t>
      </w:r>
      <w:r w:rsidR="00317AF5">
        <w:rPr>
          <w:szCs w:val="20"/>
        </w:rPr>
        <w:t>mussten ebenfalls</w:t>
      </w:r>
      <w:r w:rsidR="00406E64">
        <w:rPr>
          <w:szCs w:val="20"/>
        </w:rPr>
        <w:t xml:space="preserve"> umgestellt und </w:t>
      </w:r>
      <w:r w:rsidR="002E2C6A">
        <w:rPr>
          <w:szCs w:val="20"/>
        </w:rPr>
        <w:t>in</w:t>
      </w:r>
      <w:r w:rsidR="00317AF5">
        <w:rPr>
          <w:szCs w:val="20"/>
        </w:rPr>
        <w:t xml:space="preserve"> genügend</w:t>
      </w:r>
      <w:r w:rsidR="002E2C6A">
        <w:rPr>
          <w:szCs w:val="20"/>
        </w:rPr>
        <w:t xml:space="preserve"> grossem</w:t>
      </w:r>
      <w:r w:rsidR="00317AF5">
        <w:rPr>
          <w:szCs w:val="20"/>
        </w:rPr>
        <w:t xml:space="preserve"> Abstand </w:t>
      </w:r>
      <w:r w:rsidR="00BD1004">
        <w:rPr>
          <w:szCs w:val="20"/>
        </w:rPr>
        <w:t>platziert</w:t>
      </w:r>
      <w:r w:rsidR="00A14F02">
        <w:rPr>
          <w:szCs w:val="20"/>
        </w:rPr>
        <w:t xml:space="preserve"> werden. Bereits um 08:30 Uhr </w:t>
      </w:r>
      <w:r w:rsidR="007B7BD2">
        <w:rPr>
          <w:szCs w:val="20"/>
        </w:rPr>
        <w:t>treffen</w:t>
      </w:r>
      <w:r w:rsidR="00A14F02">
        <w:rPr>
          <w:szCs w:val="20"/>
        </w:rPr>
        <w:t xml:space="preserve"> die ersten Schülerinnen in ihren Klassenzimmern ein. Pünktlich um 09:00 Uhr </w:t>
      </w:r>
      <w:r w:rsidR="00BD1004">
        <w:rPr>
          <w:szCs w:val="20"/>
        </w:rPr>
        <w:t>startet</w:t>
      </w:r>
      <w:r w:rsidR="007B7BD2">
        <w:rPr>
          <w:szCs w:val="20"/>
        </w:rPr>
        <w:t xml:space="preserve"> der Unterricht. Aufgrund der </w:t>
      </w:r>
      <w:r w:rsidR="00602C05">
        <w:rPr>
          <w:szCs w:val="20"/>
        </w:rPr>
        <w:t>nötigen</w:t>
      </w:r>
      <w:r w:rsidR="00BD1004">
        <w:rPr>
          <w:szCs w:val="20"/>
        </w:rPr>
        <w:t xml:space="preserve"> Umstellungen</w:t>
      </w:r>
      <w:r w:rsidR="007B7BD2">
        <w:rPr>
          <w:szCs w:val="20"/>
        </w:rPr>
        <w:t xml:space="preserve"> </w:t>
      </w:r>
      <w:r w:rsidR="00E050E4">
        <w:rPr>
          <w:szCs w:val="20"/>
        </w:rPr>
        <w:t xml:space="preserve">und der Aufteilung der Schülerinnen in verschiedene Räume, </w:t>
      </w:r>
      <w:r w:rsidR="007B7BD2">
        <w:rPr>
          <w:szCs w:val="20"/>
        </w:rPr>
        <w:t>beginnt der Morge</w:t>
      </w:r>
      <w:r w:rsidR="00E050E4">
        <w:rPr>
          <w:szCs w:val="20"/>
        </w:rPr>
        <w:t xml:space="preserve">n mit </w:t>
      </w:r>
      <w:r w:rsidR="007A2536">
        <w:rPr>
          <w:szCs w:val="20"/>
        </w:rPr>
        <w:t xml:space="preserve">der Einrichtung </w:t>
      </w:r>
      <w:r w:rsidR="00E050E4">
        <w:rPr>
          <w:szCs w:val="20"/>
        </w:rPr>
        <w:t>der neuen Arbeitsplätze.</w:t>
      </w:r>
      <w:r w:rsidR="00602C05">
        <w:rPr>
          <w:szCs w:val="20"/>
        </w:rPr>
        <w:t xml:space="preserve"> Die Schülerinnen freuen sich über das Wiedersehen mit ihren Kameradinnen, die neue </w:t>
      </w:r>
      <w:r w:rsidR="00347548">
        <w:rPr>
          <w:szCs w:val="20"/>
        </w:rPr>
        <w:t>Situation in den Klassenzimmern</w:t>
      </w:r>
      <w:r w:rsidR="00602C05">
        <w:rPr>
          <w:szCs w:val="20"/>
        </w:rPr>
        <w:t xml:space="preserve"> fordert aber auch ihre Flexibilität heraus. Die gute Vorbereitung der Verantwortlich</w:t>
      </w:r>
      <w:r w:rsidR="00347548">
        <w:rPr>
          <w:szCs w:val="20"/>
        </w:rPr>
        <w:t>en aller Bereich zahlt sich aus und sorgt für einen reibungslosen Wiedereinstieg in den Präsenzunterricht.</w:t>
      </w:r>
      <w:bookmarkStart w:id="0" w:name="_GoBack"/>
      <w:bookmarkEnd w:id="0"/>
    </w:p>
    <w:p w14:paraId="1F7D9B5F" w14:textId="77777777" w:rsidR="00CC0377" w:rsidRDefault="00CC0377" w:rsidP="00C11819">
      <w:pPr>
        <w:pStyle w:val="ArialRegular10pt"/>
        <w:spacing w:line="360" w:lineRule="auto"/>
        <w:rPr>
          <w:szCs w:val="20"/>
        </w:rPr>
      </w:pPr>
    </w:p>
    <w:p w14:paraId="13F64107" w14:textId="13C338AE" w:rsidR="00417585" w:rsidRDefault="007A2536" w:rsidP="00C11819">
      <w:pPr>
        <w:pStyle w:val="ArialRegular10pt"/>
        <w:spacing w:line="360" w:lineRule="auto"/>
        <w:rPr>
          <w:b/>
          <w:szCs w:val="20"/>
        </w:rPr>
      </w:pPr>
      <w:r>
        <w:rPr>
          <w:b/>
          <w:szCs w:val="20"/>
        </w:rPr>
        <w:lastRenderedPageBreak/>
        <w:pict w14:anchorId="4E74CF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40pt">
            <v:imagedata r:id="rId10" o:title="IMG_0239"/>
          </v:shape>
        </w:pict>
      </w:r>
    </w:p>
    <w:p w14:paraId="4362219C" w14:textId="2CA7E22C" w:rsidR="007A2536" w:rsidRPr="007A2536" w:rsidRDefault="007A2536" w:rsidP="00C11819">
      <w:pPr>
        <w:pStyle w:val="ArialRegular10pt"/>
        <w:spacing w:line="360" w:lineRule="auto"/>
        <w:rPr>
          <w:szCs w:val="20"/>
        </w:rPr>
      </w:pPr>
      <w:r w:rsidRPr="007A2536">
        <w:rPr>
          <w:szCs w:val="20"/>
        </w:rPr>
        <w:t>Abstand einhalten</w:t>
      </w:r>
      <w:r>
        <w:rPr>
          <w:szCs w:val="20"/>
        </w:rPr>
        <w:t>. Sekundarschullehrer Rémy Matter begleitet die Schülerinnen beim Einrichten.</w:t>
      </w:r>
    </w:p>
    <w:p w14:paraId="606F00E4" w14:textId="59F1DF09" w:rsidR="00A634B1" w:rsidRDefault="00A634B1" w:rsidP="00C11819">
      <w:pPr>
        <w:pStyle w:val="ArialRegular10pt"/>
        <w:spacing w:line="360" w:lineRule="auto"/>
        <w:rPr>
          <w:szCs w:val="20"/>
        </w:rPr>
      </w:pPr>
    </w:p>
    <w:p w14:paraId="2F063F40" w14:textId="20F4F5B4" w:rsidR="007A2536" w:rsidRDefault="00602C05" w:rsidP="00C11819">
      <w:pPr>
        <w:pStyle w:val="ArialRegular10pt"/>
        <w:spacing w:line="360" w:lineRule="auto"/>
        <w:rPr>
          <w:szCs w:val="20"/>
        </w:rPr>
      </w:pPr>
      <w:r>
        <w:rPr>
          <w:szCs w:val="20"/>
        </w:rPr>
        <w:pict w14:anchorId="4A6F0A8F">
          <v:shape id="_x0000_i1032" type="#_x0000_t75" style="width:5in;height:240pt">
            <v:imagedata r:id="rId11" o:title="IMG_0253"/>
          </v:shape>
        </w:pict>
      </w:r>
    </w:p>
    <w:p w14:paraId="7082C77D" w14:textId="2E2451B0" w:rsidR="00602C05" w:rsidRDefault="00602C05" w:rsidP="00C11819">
      <w:pPr>
        <w:pStyle w:val="ArialRegular10pt"/>
        <w:spacing w:line="360" w:lineRule="auto"/>
        <w:rPr>
          <w:szCs w:val="20"/>
        </w:rPr>
      </w:pPr>
      <w:r>
        <w:rPr>
          <w:szCs w:val="20"/>
        </w:rPr>
        <w:t>Informationsplakate und Bodenmarkierungen unterstützen bei der Einhaltung der Schutzmassnahmen.</w:t>
      </w:r>
    </w:p>
    <w:p w14:paraId="425E8DE7" w14:textId="40769CE7" w:rsidR="00602C05" w:rsidRDefault="00602C05" w:rsidP="00C11819">
      <w:pPr>
        <w:pStyle w:val="ArialRegular10pt"/>
        <w:spacing w:line="360" w:lineRule="auto"/>
        <w:rPr>
          <w:szCs w:val="20"/>
        </w:rPr>
      </w:pPr>
    </w:p>
    <w:p w14:paraId="216E166C" w14:textId="60209236" w:rsidR="00602C05" w:rsidRDefault="00602C05" w:rsidP="00C11819">
      <w:pPr>
        <w:pStyle w:val="ArialRegular10pt"/>
        <w:spacing w:line="360" w:lineRule="auto"/>
        <w:rPr>
          <w:szCs w:val="20"/>
        </w:rPr>
      </w:pPr>
      <w:r>
        <w:rPr>
          <w:szCs w:val="20"/>
        </w:rPr>
        <w:t xml:space="preserve">Blog-Artikel: </w:t>
      </w:r>
      <w:hyperlink r:id="rId12" w:history="1">
        <w:r w:rsidRPr="006E4D95">
          <w:rPr>
            <w:rStyle w:val="Hyperlink"/>
            <w:szCs w:val="20"/>
          </w:rPr>
          <w:t>https://www.theresianum.ch/theri-blog/praesenzunterricht-sek.html</w:t>
        </w:r>
      </w:hyperlink>
    </w:p>
    <w:p w14:paraId="1D821B73" w14:textId="77777777" w:rsidR="00424B82" w:rsidRDefault="00424B82" w:rsidP="00C11819">
      <w:pPr>
        <w:pStyle w:val="ArialRegular10pt"/>
        <w:spacing w:line="360" w:lineRule="auto"/>
        <w:rPr>
          <w:szCs w:val="20"/>
        </w:rPr>
      </w:pPr>
    </w:p>
    <w:p w14:paraId="2363BE7B" w14:textId="6CDF9B93" w:rsidR="00424B82" w:rsidRPr="00DF5953" w:rsidRDefault="007A2536" w:rsidP="00C11819">
      <w:pPr>
        <w:pStyle w:val="ArialRegular10pt"/>
        <w:spacing w:line="360" w:lineRule="auto"/>
        <w:rPr>
          <w:szCs w:val="20"/>
        </w:rPr>
      </w:pPr>
      <w:r>
        <w:rPr>
          <w:szCs w:val="20"/>
        </w:rPr>
        <w:t>11.05.2020</w:t>
      </w:r>
      <w:r w:rsidR="00424B82">
        <w:rPr>
          <w:szCs w:val="20"/>
        </w:rPr>
        <w:t>, Stiftung Theresianum Ingenbohl, Daniel Steiner</w:t>
      </w:r>
    </w:p>
    <w:sectPr w:rsidR="00424B82" w:rsidRPr="00DF5953" w:rsidSect="007B6CE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 w:code="9"/>
      <w:pgMar w:top="1843" w:right="1304" w:bottom="1985" w:left="181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615575" w14:textId="77777777" w:rsidR="0048082F" w:rsidRDefault="0048082F" w:rsidP="007C1916">
      <w:r>
        <w:separator/>
      </w:r>
    </w:p>
  </w:endnote>
  <w:endnote w:type="continuationSeparator" w:id="0">
    <w:p w14:paraId="6F3622AB" w14:textId="77777777" w:rsidR="0048082F" w:rsidRDefault="0048082F" w:rsidP="007C19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inionPro-Regular">
    <w:altName w:val="Genev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28AD0F" w14:textId="77777777" w:rsidR="007F6C18" w:rsidRDefault="007F6C1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FBF4B3" w14:textId="77777777" w:rsidR="007C1916" w:rsidRDefault="00DF6DA8">
    <w:pPr>
      <w:pStyle w:val="Fuzeile"/>
    </w:pPr>
    <w:r>
      <w:rPr>
        <w:noProof/>
        <w:lang w:val="de-CH" w:eastAsia="de-CH"/>
      </w:rPr>
      <w:drawing>
        <wp:inline distT="0" distB="0" distL="0" distR="0" wp14:anchorId="4C1E7E5F" wp14:editId="43D2C75B">
          <wp:extent cx="4895088" cy="719328"/>
          <wp:effectExtent l="0" t="0" r="1270" b="508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heresianum_Fusszeile_Neu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95088" cy="7193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E6FC70" w14:textId="77777777" w:rsidR="007F6C18" w:rsidRDefault="007F6C1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A0C4EF" w14:textId="77777777" w:rsidR="0048082F" w:rsidRDefault="0048082F" w:rsidP="007C1916">
      <w:r>
        <w:separator/>
      </w:r>
    </w:p>
  </w:footnote>
  <w:footnote w:type="continuationSeparator" w:id="0">
    <w:p w14:paraId="4D7A39E8" w14:textId="77777777" w:rsidR="0048082F" w:rsidRDefault="0048082F" w:rsidP="007C19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ED2895" w14:textId="77777777" w:rsidR="007F6C18" w:rsidRDefault="007F6C1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D14EDF" w14:textId="77777777" w:rsidR="007C1916" w:rsidRDefault="00DF6DA8" w:rsidP="003A43FC">
    <w:pPr>
      <w:pStyle w:val="ArialBold10pt"/>
    </w:pPr>
    <w:r>
      <w:rPr>
        <w:noProof/>
        <w:lang w:val="de-CH" w:eastAsia="de-CH"/>
      </w:rPr>
      <w:drawing>
        <wp:inline distT="0" distB="0" distL="0" distR="0" wp14:anchorId="2E04A971" wp14:editId="0A9CCFD0">
          <wp:extent cx="2161032" cy="451104"/>
          <wp:effectExtent l="0" t="0" r="0" b="635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heresianum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1032" cy="4511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5BD141" w14:textId="77777777" w:rsidR="007F6C18" w:rsidRDefault="007F6C1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456824D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DBC7D9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1ABA98D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3E1E983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5E986CB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41A0F47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1C86BC1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32846C7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942AABB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06E4A4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37AD01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5AA41D9"/>
    <w:multiLevelType w:val="multilevel"/>
    <w:tmpl w:val="04070023"/>
    <w:lvl w:ilvl="0">
      <w:start w:val="1"/>
      <w:numFmt w:val="upperRoman"/>
      <w:pStyle w:val="berschrift1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44565D9B"/>
    <w:multiLevelType w:val="hybridMultilevel"/>
    <w:tmpl w:val="8D9ACC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" w:hAnsi="Courier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Symbol" w:hAnsi="Symbol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" w:hAnsi="Courier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Symbol" w:hAnsi="Symbol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" w:hAnsi="Courier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Symbol" w:hAnsi="Symbol" w:hint="default"/>
      </w:rPr>
    </w:lvl>
  </w:abstractNum>
  <w:abstractNum w:abstractNumId="13" w15:restartNumberingAfterBreak="0">
    <w:nsid w:val="4A276E81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6D43653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9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10"/>
  </w:num>
  <w:num w:numId="12">
    <w:abstractNumId w:val="11"/>
  </w:num>
  <w:num w:numId="13">
    <w:abstractNumId w:val="13"/>
  </w:num>
  <w:num w:numId="14">
    <w:abstractNumId w:val="1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CBE"/>
    <w:rsid w:val="000233D6"/>
    <w:rsid w:val="00034B70"/>
    <w:rsid w:val="00047C3A"/>
    <w:rsid w:val="00051892"/>
    <w:rsid w:val="00075F2D"/>
    <w:rsid w:val="00086779"/>
    <w:rsid w:val="000B6B0F"/>
    <w:rsid w:val="000D0E26"/>
    <w:rsid w:val="0012504A"/>
    <w:rsid w:val="00157BB8"/>
    <w:rsid w:val="001C23DD"/>
    <w:rsid w:val="001D509B"/>
    <w:rsid w:val="001E3753"/>
    <w:rsid w:val="001F3CF6"/>
    <w:rsid w:val="002604EE"/>
    <w:rsid w:val="00273E5F"/>
    <w:rsid w:val="002D7973"/>
    <w:rsid w:val="002E2C6A"/>
    <w:rsid w:val="00317AF5"/>
    <w:rsid w:val="003344A3"/>
    <w:rsid w:val="00347548"/>
    <w:rsid w:val="003513B2"/>
    <w:rsid w:val="003A43FC"/>
    <w:rsid w:val="003A4906"/>
    <w:rsid w:val="003A6CBE"/>
    <w:rsid w:val="003C542D"/>
    <w:rsid w:val="003F2354"/>
    <w:rsid w:val="00406E64"/>
    <w:rsid w:val="00417585"/>
    <w:rsid w:val="00424B82"/>
    <w:rsid w:val="0048082F"/>
    <w:rsid w:val="00484AB4"/>
    <w:rsid w:val="004944D4"/>
    <w:rsid w:val="00494891"/>
    <w:rsid w:val="004D2D54"/>
    <w:rsid w:val="00503D78"/>
    <w:rsid w:val="00522CCD"/>
    <w:rsid w:val="00527311"/>
    <w:rsid w:val="00537E2A"/>
    <w:rsid w:val="00543015"/>
    <w:rsid w:val="005472E8"/>
    <w:rsid w:val="00592604"/>
    <w:rsid w:val="00602C05"/>
    <w:rsid w:val="00620E6F"/>
    <w:rsid w:val="0065512D"/>
    <w:rsid w:val="00661CBA"/>
    <w:rsid w:val="00692CA9"/>
    <w:rsid w:val="006B2D31"/>
    <w:rsid w:val="006C4E1A"/>
    <w:rsid w:val="006C6F5C"/>
    <w:rsid w:val="006E0DD5"/>
    <w:rsid w:val="006F7B32"/>
    <w:rsid w:val="0070351C"/>
    <w:rsid w:val="00751859"/>
    <w:rsid w:val="00780176"/>
    <w:rsid w:val="00796556"/>
    <w:rsid w:val="007A2536"/>
    <w:rsid w:val="007B6CE7"/>
    <w:rsid w:val="007B7BD2"/>
    <w:rsid w:val="007C1916"/>
    <w:rsid w:val="007F6C18"/>
    <w:rsid w:val="00803BE6"/>
    <w:rsid w:val="00883178"/>
    <w:rsid w:val="008E4760"/>
    <w:rsid w:val="008E4845"/>
    <w:rsid w:val="00972D28"/>
    <w:rsid w:val="00975161"/>
    <w:rsid w:val="009B6048"/>
    <w:rsid w:val="009D3ADC"/>
    <w:rsid w:val="009F1944"/>
    <w:rsid w:val="00A1063A"/>
    <w:rsid w:val="00A14F02"/>
    <w:rsid w:val="00A2441E"/>
    <w:rsid w:val="00A36438"/>
    <w:rsid w:val="00A634B1"/>
    <w:rsid w:val="00AD6944"/>
    <w:rsid w:val="00AE0869"/>
    <w:rsid w:val="00AE7E71"/>
    <w:rsid w:val="00B62B39"/>
    <w:rsid w:val="00B82DBD"/>
    <w:rsid w:val="00BD1004"/>
    <w:rsid w:val="00C05003"/>
    <w:rsid w:val="00C11819"/>
    <w:rsid w:val="00C25487"/>
    <w:rsid w:val="00C4099A"/>
    <w:rsid w:val="00C47AF8"/>
    <w:rsid w:val="00CB6F68"/>
    <w:rsid w:val="00CC0377"/>
    <w:rsid w:val="00CD32DF"/>
    <w:rsid w:val="00CD78CE"/>
    <w:rsid w:val="00CF3A69"/>
    <w:rsid w:val="00D06018"/>
    <w:rsid w:val="00D34088"/>
    <w:rsid w:val="00DA1583"/>
    <w:rsid w:val="00DA2F80"/>
    <w:rsid w:val="00DE4755"/>
    <w:rsid w:val="00DF5953"/>
    <w:rsid w:val="00DF6DA8"/>
    <w:rsid w:val="00E050E4"/>
    <w:rsid w:val="00E656ED"/>
    <w:rsid w:val="00E80FDE"/>
    <w:rsid w:val="00EA7511"/>
    <w:rsid w:val="00ED3AF4"/>
    <w:rsid w:val="00EF659E"/>
    <w:rsid w:val="00F02425"/>
    <w:rsid w:val="00F36381"/>
    <w:rsid w:val="00F53785"/>
    <w:rsid w:val="00FA385D"/>
    <w:rsid w:val="00FC60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;"/>
  <w14:docId w14:val="315B24F9"/>
  <w14:defaultImageDpi w14:val="330"/>
  <w15:docId w15:val="{B03C5DF3-EEE4-4070-8682-7AC14DDF2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link w:val="berschrift1Zchn"/>
    <w:uiPriority w:val="9"/>
    <w:rsid w:val="004944D4"/>
    <w:pPr>
      <w:keepNext/>
      <w:keepLines/>
      <w:numPr>
        <w:numId w:val="12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944D4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ArialBold12pt">
    <w:name w:val="Arial_Bold_12pt"/>
    <w:qFormat/>
    <w:rsid w:val="004944D4"/>
    <w:rPr>
      <w:rFonts w:ascii="Arial" w:hAnsi="Arial"/>
      <w:b/>
    </w:rPr>
  </w:style>
  <w:style w:type="paragraph" w:customStyle="1" w:styleId="ArialRegular10pt">
    <w:name w:val="Arial_Regular_10pt"/>
    <w:qFormat/>
    <w:rsid w:val="003A43FC"/>
    <w:rPr>
      <w:rFonts w:ascii="Arial" w:hAnsi="Arial"/>
      <w:sz w:val="20"/>
      <w:lang w:val="de-CH"/>
    </w:rPr>
  </w:style>
  <w:style w:type="paragraph" w:styleId="Kopfzeile">
    <w:name w:val="header"/>
    <w:basedOn w:val="Standard"/>
    <w:link w:val="KopfzeileZchn"/>
    <w:uiPriority w:val="99"/>
    <w:unhideWhenUsed/>
    <w:rsid w:val="007C1916"/>
    <w:pPr>
      <w:tabs>
        <w:tab w:val="center" w:pos="4536"/>
        <w:tab w:val="right" w:pos="9072"/>
      </w:tabs>
    </w:pPr>
  </w:style>
  <w:style w:type="paragraph" w:customStyle="1" w:styleId="ArialBold10pt">
    <w:name w:val="Arial_Bold_10pt"/>
    <w:qFormat/>
    <w:rsid w:val="003A43FC"/>
    <w:rPr>
      <w:rFonts w:ascii="Arial" w:hAnsi="Arial"/>
      <w:b/>
      <w:sz w:val="20"/>
    </w:rPr>
  </w:style>
  <w:style w:type="character" w:customStyle="1" w:styleId="KopfzeileZchn">
    <w:name w:val="Kopfzeile Zchn"/>
    <w:basedOn w:val="Absatz-Standardschriftart"/>
    <w:link w:val="Kopfzeile"/>
    <w:uiPriority w:val="99"/>
    <w:rsid w:val="007C1916"/>
  </w:style>
  <w:style w:type="paragraph" w:styleId="Fuzeile">
    <w:name w:val="footer"/>
    <w:basedOn w:val="Standard"/>
    <w:link w:val="FuzeileZchn"/>
    <w:uiPriority w:val="99"/>
    <w:unhideWhenUsed/>
    <w:rsid w:val="007C191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C1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C1916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C1916"/>
    <w:rPr>
      <w:rFonts w:ascii="Lucida Grande" w:hAnsi="Lucida Grande" w:cs="Lucida Grande"/>
      <w:sz w:val="18"/>
      <w:szCs w:val="18"/>
    </w:rPr>
  </w:style>
  <w:style w:type="paragraph" w:customStyle="1" w:styleId="KeinAbsatzformat">
    <w:name w:val="[Kein Absatzformat]"/>
    <w:rsid w:val="001F3CF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6551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theresianum.ch/theri-blog/praesenzunterricht-sek.html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niel.steiner\AppData\Local\Microsoft\Windows\INetCache\Content.MSO\6463F504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6CBED637D2A2641839688A5FC700AE9" ma:contentTypeVersion="11" ma:contentTypeDescription="Ein neues Dokument erstellen." ma:contentTypeScope="" ma:versionID="7dbb83809458f44f64f8b0a92a524b8b">
  <xsd:schema xmlns:xsd="http://www.w3.org/2001/XMLSchema" xmlns:xs="http://www.w3.org/2001/XMLSchema" xmlns:p="http://schemas.microsoft.com/office/2006/metadata/properties" xmlns:ns3="85cd4217-91bc-4418-8edf-d660cb7c6ec6" xmlns:ns4="347e0b2a-ef3e-4beb-a61a-c17bd99a16c0" targetNamespace="http://schemas.microsoft.com/office/2006/metadata/properties" ma:root="true" ma:fieldsID="b4b7a3f1ec376a4a9fd799c7d9221357" ns3:_="" ns4:_="">
    <xsd:import namespace="85cd4217-91bc-4418-8edf-d660cb7c6ec6"/>
    <xsd:import namespace="347e0b2a-ef3e-4beb-a61a-c17bd99a16c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cd4217-91bc-4418-8edf-d660cb7c6e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7e0b2a-ef3e-4beb-a61a-c17bd99a16c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AC4230A-BE6A-42C4-99DD-E767A5554C22}">
  <ds:schemaRefs>
    <ds:schemaRef ds:uri="85cd4217-91bc-4418-8edf-d660cb7c6ec6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347e0b2a-ef3e-4beb-a61a-c17bd99a16c0"/>
    <ds:schemaRef ds:uri="http://www.w3.org/XML/1998/namespace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23C2080C-9FDB-4690-BD09-7AACDBA66B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cd4217-91bc-4418-8edf-d660cb7c6ec6"/>
    <ds:schemaRef ds:uri="347e0b2a-ef3e-4beb-a61a-c17bd99a16c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D20CD07-807F-421E-9491-51BC3638F3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6463F504.dotx</Template>
  <TotalTime>0</TotalTime>
  <Pages>2</Pages>
  <Words>328</Words>
  <Characters>2073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Felder Vogel</Company>
  <LinksUpToDate>false</LinksUpToDate>
  <CharactersWithSpaces>2397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Steiner Daniel</dc:creator>
  <cp:lastModifiedBy>Steiner Daniel</cp:lastModifiedBy>
  <cp:revision>4</cp:revision>
  <cp:lastPrinted>2020-05-11T12:46:00Z</cp:lastPrinted>
  <dcterms:created xsi:type="dcterms:W3CDTF">2020-05-11T10:06:00Z</dcterms:created>
  <dcterms:modified xsi:type="dcterms:W3CDTF">2020-05-11T12:51:00Z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0x01010056CBED637D2A2641839688A5FC700AE9</vt:lpwstr>
  </property>
</Properties>
</file>